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A72" w:rsidRDefault="00320A72" w:rsidP="00320A72">
      <w:pPr>
        <w:spacing w:after="0" w:line="240" w:lineRule="auto"/>
        <w:ind w:left="907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№2                                                                       к Постановлению Администрации                       городского округа Похвистнево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 № ____ </w:t>
      </w:r>
    </w:p>
    <w:p w:rsidR="00320A72" w:rsidRDefault="00320A72" w:rsidP="00320A72">
      <w:pPr>
        <w:spacing w:after="0" w:line="240" w:lineRule="auto"/>
        <w:ind w:left="907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65FF" w:rsidRPr="006258A1" w:rsidRDefault="002B65FF" w:rsidP="00184084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2B65FF" w:rsidRPr="006258A1" w:rsidRDefault="002B65FF" w:rsidP="00184084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программе «Стимулирование развития жилищного строительства в городском округе Похвистнево Самарской области» на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34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E5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</w:t>
      </w:r>
    </w:p>
    <w:p w:rsidR="002B65FF" w:rsidRPr="006258A1" w:rsidRDefault="002B65FF" w:rsidP="00BB4EA9">
      <w:pPr>
        <w:spacing w:after="0" w:line="240" w:lineRule="auto"/>
        <w:ind w:left="9923" w:hanging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5FF" w:rsidRPr="002379AB" w:rsidRDefault="00491B63" w:rsidP="002B65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целевых индикаторов (показателей) муниципальной программы </w:t>
      </w:r>
      <w:r w:rsidR="002B65F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тимулирование развития жилищного строительства в городском округе Похвистнево Самарской области</w:t>
      </w:r>
      <w:r w:rsidR="00AB4601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</w:t>
      </w:r>
      <w:r w:rsidR="002B65F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2016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2B65F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967AA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3E5E55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годы</w:t>
      </w:r>
    </w:p>
    <w:tbl>
      <w:tblPr>
        <w:tblStyle w:val="a3"/>
        <w:tblW w:w="5057" w:type="pct"/>
        <w:tblLayout w:type="fixed"/>
        <w:tblLook w:val="04A0" w:firstRow="1" w:lastRow="0" w:firstColumn="1" w:lastColumn="0" w:noHBand="0" w:noVBand="1"/>
      </w:tblPr>
      <w:tblGrid>
        <w:gridCol w:w="5351"/>
        <w:gridCol w:w="850"/>
        <w:gridCol w:w="992"/>
        <w:gridCol w:w="851"/>
        <w:gridCol w:w="993"/>
        <w:gridCol w:w="993"/>
        <w:gridCol w:w="848"/>
        <w:gridCol w:w="854"/>
        <w:gridCol w:w="990"/>
        <w:gridCol w:w="854"/>
        <w:gridCol w:w="990"/>
        <w:gridCol w:w="848"/>
      </w:tblGrid>
      <w:tr w:rsidR="00967AAF" w:rsidRPr="00BF05B1" w:rsidTr="002379AB">
        <w:trPr>
          <w:trHeight w:val="20"/>
          <w:tblHeader/>
        </w:trPr>
        <w:tc>
          <w:tcPr>
            <w:tcW w:w="1736" w:type="pct"/>
            <w:vMerge w:val="restart"/>
            <w:hideMark/>
          </w:tcPr>
          <w:p w:rsidR="00967AAF" w:rsidRPr="00BF05B1" w:rsidRDefault="00967AAF" w:rsidP="00FA4F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целевого индикатора (показателя)</w:t>
            </w:r>
          </w:p>
        </w:tc>
        <w:tc>
          <w:tcPr>
            <w:tcW w:w="276" w:type="pct"/>
            <w:vMerge w:val="restart"/>
            <w:hideMark/>
          </w:tcPr>
          <w:p w:rsidR="00967AAF" w:rsidRPr="00BF05B1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988" w:type="pct"/>
            <w:gridSpan w:val="10"/>
            <w:hideMark/>
          </w:tcPr>
          <w:p w:rsidR="00967AAF" w:rsidRPr="00BF05B1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целевого индикатора (показателя) по годам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vMerge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vMerge/>
          </w:tcPr>
          <w:p w:rsidR="00967AAF" w:rsidRPr="00BF05B1" w:rsidRDefault="00967AAF" w:rsidP="00C06F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2016 </w:t>
            </w:r>
          </w:p>
        </w:tc>
        <w:tc>
          <w:tcPr>
            <w:tcW w:w="276" w:type="pct"/>
          </w:tcPr>
          <w:p w:rsidR="00967AAF" w:rsidRPr="00BF05B1" w:rsidRDefault="00967AAF" w:rsidP="00CB5545">
            <w:pPr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2017 </w:t>
            </w:r>
          </w:p>
        </w:tc>
        <w:tc>
          <w:tcPr>
            <w:tcW w:w="322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</w:t>
            </w:r>
          </w:p>
        </w:tc>
        <w:tc>
          <w:tcPr>
            <w:tcW w:w="322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</w:tc>
        <w:tc>
          <w:tcPr>
            <w:tcW w:w="275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</w:tc>
        <w:tc>
          <w:tcPr>
            <w:tcW w:w="277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21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77" w:type="pct"/>
          </w:tcPr>
          <w:p w:rsidR="00967AAF" w:rsidRPr="00BF05B1" w:rsidRDefault="00967AAF" w:rsidP="000C0BD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1" w:type="pct"/>
          </w:tcPr>
          <w:p w:rsidR="00967AAF" w:rsidRPr="00BF05B1" w:rsidRDefault="00967AAF" w:rsidP="000C0BD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75" w:type="pct"/>
          </w:tcPr>
          <w:p w:rsidR="00967AAF" w:rsidRDefault="00967AAF" w:rsidP="000C0BD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E43BD6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Годовой объем ввода жилья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276" w:type="pct"/>
            <w:hideMark/>
          </w:tcPr>
          <w:p w:rsidR="00967AAF" w:rsidRPr="00BF05B1" w:rsidRDefault="00967AAF" w:rsidP="00C06F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11127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12462</w:t>
            </w:r>
          </w:p>
        </w:tc>
        <w:tc>
          <w:tcPr>
            <w:tcW w:w="322" w:type="pct"/>
          </w:tcPr>
          <w:p w:rsidR="00967AAF" w:rsidRPr="00DA2605" w:rsidRDefault="00967AAF" w:rsidP="008418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77" w:type="pct"/>
          </w:tcPr>
          <w:p w:rsidR="00967AAF" w:rsidRPr="00DA2605" w:rsidRDefault="00967AAF" w:rsidP="00EF2E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9745</w:t>
            </w:r>
          </w:p>
        </w:tc>
        <w:tc>
          <w:tcPr>
            <w:tcW w:w="277" w:type="pct"/>
          </w:tcPr>
          <w:p w:rsidR="00967AAF" w:rsidRPr="00DA2605" w:rsidRDefault="003E5E55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7235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275" w:type="pct"/>
          </w:tcPr>
          <w:p w:rsidR="00967AAF" w:rsidRDefault="003E5E55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8275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</w:tcPr>
          <w:p w:rsidR="00967AAF" w:rsidRPr="00BF05B1" w:rsidRDefault="00967AAF" w:rsidP="00CD3F29">
            <w:pPr>
              <w:ind w:left="-57" w:righ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жилых домов для переселения граждан из домов, признанных аварийными и подлежащими сносу</w:t>
            </w:r>
          </w:p>
        </w:tc>
        <w:tc>
          <w:tcPr>
            <w:tcW w:w="276" w:type="pct"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</w:t>
            </w:r>
          </w:p>
        </w:tc>
        <w:tc>
          <w:tcPr>
            <w:tcW w:w="276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3930</w:t>
            </w:r>
          </w:p>
        </w:tc>
        <w:tc>
          <w:tcPr>
            <w:tcW w:w="277" w:type="pct"/>
          </w:tcPr>
          <w:p w:rsidR="00967AAF" w:rsidRPr="00DA2605" w:rsidRDefault="00967AAF" w:rsidP="00D27F2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321" w:type="pct"/>
          </w:tcPr>
          <w:p w:rsidR="00967AAF" w:rsidRPr="00DA2605" w:rsidRDefault="00967AAF" w:rsidP="00D27F2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1137*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1137*</w:t>
            </w:r>
          </w:p>
        </w:tc>
        <w:tc>
          <w:tcPr>
            <w:tcW w:w="275" w:type="pct"/>
          </w:tcPr>
          <w:p w:rsidR="00967AAF" w:rsidRDefault="007214EA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1137*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</w:tcPr>
          <w:p w:rsidR="00967AAF" w:rsidRPr="00BF05B1" w:rsidRDefault="00967AAF" w:rsidP="00AA198C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 жилых помещений для формирования муниципального жилищного фонда </w:t>
            </w:r>
          </w:p>
        </w:tc>
        <w:tc>
          <w:tcPr>
            <w:tcW w:w="276" w:type="pct"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76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22" w:type="pct"/>
          </w:tcPr>
          <w:p w:rsidR="00967AAF" w:rsidRPr="00DA2605" w:rsidRDefault="00967AAF" w:rsidP="00FE470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Default="00E07A10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Коммерческое строительство жилья эконом класса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322" w:type="pct"/>
          </w:tcPr>
          <w:p w:rsidR="00967AAF" w:rsidRPr="00DA2605" w:rsidRDefault="00967AAF" w:rsidP="00FE470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</w:tcPr>
          <w:p w:rsidR="00967AAF" w:rsidRPr="00BF05B1" w:rsidRDefault="00967AAF" w:rsidP="001619D2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Комплексная малоэтажная застройка</w:t>
            </w:r>
          </w:p>
        </w:tc>
        <w:tc>
          <w:tcPr>
            <w:tcW w:w="276" w:type="pct"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22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322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Default="00D1207C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7645</w:t>
            </w:r>
          </w:p>
        </w:tc>
        <w:tc>
          <w:tcPr>
            <w:tcW w:w="277" w:type="pct"/>
          </w:tcPr>
          <w:p w:rsidR="00967AAF" w:rsidRPr="00DA2605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4998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7283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7138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жилых помещений, приходящаяся в среднем на одного жителя, введенная в действие за год 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12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0,381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0,427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0,478</w:t>
            </w:r>
          </w:p>
        </w:tc>
        <w:tc>
          <w:tcPr>
            <w:tcW w:w="322" w:type="pct"/>
          </w:tcPr>
          <w:p w:rsidR="00967AAF" w:rsidRPr="00DA2605" w:rsidRDefault="00967AAF" w:rsidP="004123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275" w:type="pct"/>
          </w:tcPr>
          <w:p w:rsidR="00967AAF" w:rsidRPr="00DA2605" w:rsidRDefault="00967AAF" w:rsidP="000B22E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" w:type="pct"/>
          </w:tcPr>
          <w:p w:rsidR="00967AAF" w:rsidRPr="00DA2605" w:rsidRDefault="00967AAF" w:rsidP="009476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" w:type="pct"/>
          </w:tcPr>
          <w:p w:rsidR="00967AAF" w:rsidRPr="00DA2605" w:rsidRDefault="00967AAF" w:rsidP="009476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жилых помещений, приходящаяся в среднем на одного жителя 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22,09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22,52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275" w:type="pct"/>
          </w:tcPr>
          <w:p w:rsidR="00967AAF" w:rsidRPr="00DA2605" w:rsidRDefault="00967AAF" w:rsidP="004123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23,49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23,78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</w:tbl>
    <w:p w:rsidR="00186CE4" w:rsidRPr="000B22E1" w:rsidRDefault="000B22E1" w:rsidP="000B22E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*при условии продления</w:t>
      </w:r>
      <w:r w:rsidR="006220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программы по переселению граждан из аварийного жилищного фонда</w:t>
      </w:r>
    </w:p>
    <w:sectPr w:rsidR="00186CE4" w:rsidRPr="000B22E1" w:rsidSect="00B36E0B">
      <w:headerReference w:type="default" r:id="rId9"/>
      <w:pgSz w:w="16838" w:h="11906" w:orient="landscape"/>
      <w:pgMar w:top="1644" w:right="680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746" w:rsidRDefault="00642746" w:rsidP="003B2236">
      <w:pPr>
        <w:spacing w:after="0" w:line="240" w:lineRule="auto"/>
      </w:pPr>
      <w:r>
        <w:separator/>
      </w:r>
    </w:p>
  </w:endnote>
  <w:endnote w:type="continuationSeparator" w:id="0">
    <w:p w:rsidR="00642746" w:rsidRDefault="00642746" w:rsidP="003B2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746" w:rsidRDefault="00642746" w:rsidP="003B2236">
      <w:pPr>
        <w:spacing w:after="0" w:line="240" w:lineRule="auto"/>
      </w:pPr>
      <w:r>
        <w:separator/>
      </w:r>
    </w:p>
  </w:footnote>
  <w:footnote w:type="continuationSeparator" w:id="0">
    <w:p w:rsidR="00642746" w:rsidRDefault="00642746" w:rsidP="003B2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637792"/>
      <w:docPartObj>
        <w:docPartGallery w:val="Page Numbers (Top of Page)"/>
        <w:docPartUnique/>
      </w:docPartObj>
    </w:sdtPr>
    <w:sdtEndPr/>
    <w:sdtContent>
      <w:p w:rsidR="003B2236" w:rsidRDefault="00A95BBE">
        <w:pPr>
          <w:pStyle w:val="a4"/>
          <w:jc w:val="center"/>
        </w:pPr>
        <w:r>
          <w:fldChar w:fldCharType="begin"/>
        </w:r>
        <w:r w:rsidR="003B2236">
          <w:instrText>PAGE   \* MERGEFORMAT</w:instrText>
        </w:r>
        <w:r>
          <w:fldChar w:fldCharType="separate"/>
        </w:r>
        <w:r w:rsidR="002379AB">
          <w:rPr>
            <w:noProof/>
          </w:rPr>
          <w:t>2</w:t>
        </w:r>
        <w:r>
          <w:fldChar w:fldCharType="end"/>
        </w:r>
      </w:p>
    </w:sdtContent>
  </w:sdt>
  <w:p w:rsidR="003B2236" w:rsidRDefault="003B22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0543"/>
    <w:multiLevelType w:val="hybridMultilevel"/>
    <w:tmpl w:val="074C565A"/>
    <w:lvl w:ilvl="0" w:tplc="5EECE6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4B9"/>
    <w:rsid w:val="000270F9"/>
    <w:rsid w:val="00042C3E"/>
    <w:rsid w:val="000450CB"/>
    <w:rsid w:val="000664B9"/>
    <w:rsid w:val="000675FD"/>
    <w:rsid w:val="000B22E1"/>
    <w:rsid w:val="000B3D45"/>
    <w:rsid w:val="000F4D11"/>
    <w:rsid w:val="001062F2"/>
    <w:rsid w:val="00116F6B"/>
    <w:rsid w:val="001533C7"/>
    <w:rsid w:val="0017324E"/>
    <w:rsid w:val="00180982"/>
    <w:rsid w:val="00184084"/>
    <w:rsid w:val="00186CE4"/>
    <w:rsid w:val="001B4D40"/>
    <w:rsid w:val="002253E7"/>
    <w:rsid w:val="002379AB"/>
    <w:rsid w:val="00251D91"/>
    <w:rsid w:val="0028121A"/>
    <w:rsid w:val="002B65FF"/>
    <w:rsid w:val="002F1116"/>
    <w:rsid w:val="002F1762"/>
    <w:rsid w:val="00320A72"/>
    <w:rsid w:val="003276BA"/>
    <w:rsid w:val="00337D15"/>
    <w:rsid w:val="00352432"/>
    <w:rsid w:val="003B2236"/>
    <w:rsid w:val="003B49A2"/>
    <w:rsid w:val="003D7F0C"/>
    <w:rsid w:val="003E5E55"/>
    <w:rsid w:val="0040082B"/>
    <w:rsid w:val="004123D3"/>
    <w:rsid w:val="00491B63"/>
    <w:rsid w:val="004C09F0"/>
    <w:rsid w:val="004C68DB"/>
    <w:rsid w:val="004E787D"/>
    <w:rsid w:val="00531AAF"/>
    <w:rsid w:val="005A05E6"/>
    <w:rsid w:val="005E784E"/>
    <w:rsid w:val="005F18C5"/>
    <w:rsid w:val="00622014"/>
    <w:rsid w:val="00627FBA"/>
    <w:rsid w:val="00642746"/>
    <w:rsid w:val="00665AA9"/>
    <w:rsid w:val="00693593"/>
    <w:rsid w:val="006E6360"/>
    <w:rsid w:val="0070560C"/>
    <w:rsid w:val="007214EA"/>
    <w:rsid w:val="007B1254"/>
    <w:rsid w:val="007C0AB6"/>
    <w:rsid w:val="007F76D3"/>
    <w:rsid w:val="00834CAF"/>
    <w:rsid w:val="00841854"/>
    <w:rsid w:val="00887E07"/>
    <w:rsid w:val="008939B6"/>
    <w:rsid w:val="00896720"/>
    <w:rsid w:val="008A4E00"/>
    <w:rsid w:val="008C5803"/>
    <w:rsid w:val="008C70CF"/>
    <w:rsid w:val="0093655E"/>
    <w:rsid w:val="00947671"/>
    <w:rsid w:val="00967AAF"/>
    <w:rsid w:val="009B2A04"/>
    <w:rsid w:val="009C67EB"/>
    <w:rsid w:val="009F5FE2"/>
    <w:rsid w:val="00A53CAF"/>
    <w:rsid w:val="00A71C4C"/>
    <w:rsid w:val="00A95BBE"/>
    <w:rsid w:val="00AA198C"/>
    <w:rsid w:val="00AB4601"/>
    <w:rsid w:val="00AF552D"/>
    <w:rsid w:val="00B36E0B"/>
    <w:rsid w:val="00B37499"/>
    <w:rsid w:val="00B525C2"/>
    <w:rsid w:val="00B62434"/>
    <w:rsid w:val="00B97C2D"/>
    <w:rsid w:val="00BB4EA9"/>
    <w:rsid w:val="00BF05B1"/>
    <w:rsid w:val="00C06FF9"/>
    <w:rsid w:val="00C664A3"/>
    <w:rsid w:val="00C66764"/>
    <w:rsid w:val="00C87D65"/>
    <w:rsid w:val="00CD3F29"/>
    <w:rsid w:val="00CD451A"/>
    <w:rsid w:val="00CE299C"/>
    <w:rsid w:val="00CF5A44"/>
    <w:rsid w:val="00CF5F37"/>
    <w:rsid w:val="00D04446"/>
    <w:rsid w:val="00D111D3"/>
    <w:rsid w:val="00D1207C"/>
    <w:rsid w:val="00D27F2B"/>
    <w:rsid w:val="00D6251A"/>
    <w:rsid w:val="00D97BC7"/>
    <w:rsid w:val="00DA2605"/>
    <w:rsid w:val="00DB63DE"/>
    <w:rsid w:val="00E07A10"/>
    <w:rsid w:val="00E33303"/>
    <w:rsid w:val="00E40444"/>
    <w:rsid w:val="00E4278D"/>
    <w:rsid w:val="00E43BD6"/>
    <w:rsid w:val="00E87E84"/>
    <w:rsid w:val="00EB75B7"/>
    <w:rsid w:val="00ED7E5F"/>
    <w:rsid w:val="00EF2E2E"/>
    <w:rsid w:val="00F146A7"/>
    <w:rsid w:val="00FA4F95"/>
    <w:rsid w:val="00FE4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236"/>
  </w:style>
  <w:style w:type="paragraph" w:styleId="a6">
    <w:name w:val="footer"/>
    <w:basedOn w:val="a"/>
    <w:link w:val="a7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236"/>
  </w:style>
  <w:style w:type="paragraph" w:styleId="a8">
    <w:name w:val="List Paragraph"/>
    <w:basedOn w:val="a"/>
    <w:uiPriority w:val="34"/>
    <w:qFormat/>
    <w:rsid w:val="000B22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236"/>
  </w:style>
  <w:style w:type="paragraph" w:styleId="a6">
    <w:name w:val="footer"/>
    <w:basedOn w:val="a"/>
    <w:link w:val="a7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236"/>
  </w:style>
  <w:style w:type="paragraph" w:styleId="a8">
    <w:name w:val="List Paragraph"/>
    <w:basedOn w:val="a"/>
    <w:uiPriority w:val="34"/>
    <w:qFormat/>
    <w:rsid w:val="000B2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52A1E-7615-42C6-83A3-692B8E861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146</cp:revision>
  <cp:lastPrinted>2023-01-25T09:36:00Z</cp:lastPrinted>
  <dcterms:created xsi:type="dcterms:W3CDTF">2019-12-24T04:38:00Z</dcterms:created>
  <dcterms:modified xsi:type="dcterms:W3CDTF">2023-01-25T09:37:00Z</dcterms:modified>
</cp:coreProperties>
</file>